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DC" w:rsidRPr="005C0081" w:rsidRDefault="005F1766" w:rsidP="005C0081">
      <w:pPr>
        <w:jc w:val="center"/>
        <w:rPr>
          <w:rFonts w:asciiTheme="minorEastAsia" w:eastAsiaTheme="minorEastAsia" w:hAnsiTheme="minorEastAsia"/>
          <w:b/>
          <w:sz w:val="40"/>
          <w:lang w:eastAsia="zh-CN"/>
        </w:rPr>
      </w:pPr>
      <w:r w:rsidRPr="005C0081">
        <w:rPr>
          <w:rFonts w:asciiTheme="minorEastAsia" w:eastAsiaTheme="minorEastAsia" w:hAnsiTheme="minorEastAsia" w:hint="eastAsia"/>
          <w:b/>
          <w:sz w:val="40"/>
          <w:lang w:eastAsia="zh-CN"/>
        </w:rPr>
        <w:t>借用</w:t>
      </w:r>
      <w:r w:rsidR="00A34C2E">
        <w:rPr>
          <w:rFonts w:asciiTheme="minorEastAsia" w:eastAsiaTheme="minorEastAsia" w:hAnsiTheme="minorEastAsia" w:hint="eastAsia"/>
          <w:b/>
          <w:sz w:val="40"/>
          <w:lang w:eastAsia="zh-CN"/>
        </w:rPr>
        <w:t>金苹果剧场</w:t>
      </w:r>
      <w:r w:rsidRPr="005C0081">
        <w:rPr>
          <w:rFonts w:asciiTheme="minorEastAsia" w:eastAsiaTheme="minorEastAsia" w:hAnsiTheme="minorEastAsia" w:hint="eastAsia"/>
          <w:b/>
          <w:sz w:val="40"/>
          <w:lang w:eastAsia="zh-CN"/>
        </w:rPr>
        <w:t>安全责任协议书</w:t>
      </w:r>
    </w:p>
    <w:p w:rsidR="004627DC" w:rsidRPr="00DC0F81" w:rsidRDefault="005F1766" w:rsidP="0005079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lang w:eastAsia="zh-CN"/>
        </w:rPr>
      </w:pP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鉴于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江苏省天一中学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同意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于_</w:t>
      </w:r>
      <w:r w:rsidR="001C1AA0" w:rsidRPr="00DC0F81">
        <w:rPr>
          <w:rFonts w:asciiTheme="minorEastAsia" w:eastAsiaTheme="minorEastAsia" w:hAnsiTheme="minorEastAsia"/>
          <w:color w:val="000000"/>
          <w:sz w:val="28"/>
          <w:lang w:eastAsia="zh-CN"/>
        </w:rPr>
        <w:t>_____年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_</w:t>
      </w:r>
      <w:r w:rsidR="001C1AA0" w:rsidRPr="00DC0F81">
        <w:rPr>
          <w:rFonts w:asciiTheme="minorEastAsia" w:eastAsiaTheme="minorEastAsia" w:hAnsiTheme="minorEastAsia"/>
          <w:color w:val="000000"/>
          <w:sz w:val="28"/>
          <w:lang w:eastAsia="zh-CN"/>
        </w:rPr>
        <w:t>___月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_</w:t>
      </w:r>
      <w:r w:rsidR="001C1AA0" w:rsidRPr="00DC0F81">
        <w:rPr>
          <w:rFonts w:asciiTheme="minorEastAsia" w:eastAsiaTheme="minorEastAsia" w:hAnsiTheme="minorEastAsia"/>
          <w:color w:val="000000"/>
          <w:sz w:val="28"/>
          <w:lang w:eastAsia="zh-CN"/>
        </w:rPr>
        <w:t>____日至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_</w:t>
      </w:r>
      <w:r w:rsidR="001C1AA0" w:rsidRPr="00DC0F81">
        <w:rPr>
          <w:rFonts w:asciiTheme="minorEastAsia" w:eastAsiaTheme="minorEastAsia" w:hAnsiTheme="minorEastAsia"/>
          <w:color w:val="000000"/>
          <w:sz w:val="28"/>
          <w:lang w:eastAsia="zh-CN"/>
        </w:rPr>
        <w:t>_____年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_</w:t>
      </w:r>
      <w:r w:rsidR="001C1AA0" w:rsidRPr="00DC0F81">
        <w:rPr>
          <w:rFonts w:asciiTheme="minorEastAsia" w:eastAsiaTheme="minorEastAsia" w:hAnsiTheme="minorEastAsia"/>
          <w:color w:val="000000"/>
          <w:sz w:val="28"/>
          <w:lang w:eastAsia="zh-CN"/>
        </w:rPr>
        <w:t>___月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_</w:t>
      </w:r>
      <w:r w:rsidR="001C1AA0" w:rsidRPr="00DC0F81">
        <w:rPr>
          <w:rFonts w:asciiTheme="minorEastAsia" w:eastAsiaTheme="minorEastAsia" w:hAnsiTheme="minorEastAsia"/>
          <w:color w:val="000000"/>
          <w:sz w:val="28"/>
          <w:lang w:eastAsia="zh-CN"/>
        </w:rPr>
        <w:t>____日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借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用</w:t>
      </w:r>
      <w:r w:rsidR="00DC0F81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“</w:t>
      </w:r>
      <w:r w:rsidR="001C1AA0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金苹果剧场</w:t>
      </w:r>
      <w:r w:rsidR="00DC0F81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”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给</w:t>
      </w:r>
      <w:r w:rsidR="00DC0F81">
        <w:rPr>
          <w:rFonts w:asciiTheme="minorEastAsia" w:eastAsiaTheme="minorEastAsia" w:hAnsiTheme="minorEastAsia" w:hint="eastAsia"/>
          <w:color w:val="000000"/>
          <w:sz w:val="28"/>
          <w:u w:val="single"/>
          <w:lang w:eastAsia="zh-CN"/>
        </w:rPr>
        <w:t>            </w:t>
      </w:r>
      <w:r w:rsidR="00DC0F81" w:rsidRPr="00DC0F81">
        <w:rPr>
          <w:rFonts w:asciiTheme="minorEastAsia" w:eastAsiaTheme="minorEastAsia" w:hAnsiTheme="minorEastAsia" w:hint="eastAsia"/>
          <w:color w:val="000000"/>
          <w:sz w:val="28"/>
          <w:u w:val="single"/>
          <w:lang w:eastAsia="zh-CN"/>
        </w:rPr>
        <w:t> </w:t>
      </w:r>
      <w:r w:rsidR="001C1AA0" w:rsidRPr="00DC0F81">
        <w:rPr>
          <w:rFonts w:asciiTheme="minorEastAsia" w:eastAsiaTheme="minorEastAsia" w:hAnsiTheme="minorEastAsia"/>
          <w:sz w:val="28"/>
          <w:lang w:eastAsia="zh-CN"/>
        </w:rPr>
        <w:t xml:space="preserve"> </w:t>
      </w:r>
      <w:r w:rsidR="00DC0F81" w:rsidRPr="00DC0F81">
        <w:rPr>
          <w:rFonts w:asciiTheme="minorEastAsia" w:eastAsiaTheme="minorEastAsia" w:hAnsiTheme="minorEastAsia"/>
          <w:sz w:val="28"/>
          <w:lang w:eastAsia="zh-CN"/>
        </w:rPr>
        <w:t>单位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使用，为保障借用</w:t>
      </w:r>
      <w:r w:rsidR="000F0C52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剧场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安全，双方达成如下协议：</w:t>
      </w:r>
    </w:p>
    <w:p w:rsidR="004627DC" w:rsidRPr="00DC0F81" w:rsidRDefault="005F1766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一、</w:t>
      </w:r>
      <w:r w:rsidR="00DC0F81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借用单位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必须遵守以下安全规定：</w:t>
      </w:r>
    </w:p>
    <w:p w:rsidR="004627DC" w:rsidRPr="00DC0F81" w:rsidRDefault="00DC0F81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1、借用单位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在使用</w:t>
      </w:r>
      <w:r w:rsidR="00A34C2E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剧场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期间，必须遵守相关的法律法规和政府规定，不得从事任何违法违规行为。</w:t>
      </w:r>
    </w:p>
    <w:p w:rsidR="004627DC" w:rsidRDefault="00DC0F81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color w:val="000000"/>
          <w:sz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2、借用单位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必须确保</w:t>
      </w:r>
      <w:r w:rsidR="000F0C52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剧场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内的设备、设施和其他财产的安全，不得故意损坏或盗窃。</w:t>
      </w:r>
    </w:p>
    <w:p w:rsidR="00DC0F81" w:rsidRPr="00DC0F81" w:rsidRDefault="00DC0F81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3、借用单位如需要额外安装或搭建其他设备、设施等，必须在符合安全搭建条件下经天一中学同意后进行入场施工，施工期间必须确保原场地</w:t>
      </w:r>
      <w:r w:rsidR="00A34C2E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的</w:t>
      </w: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设施设备不受损坏或损失。</w:t>
      </w:r>
      <w:r w:rsidR="000F0C52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剧场使用结束后，需要及时拆除安装</w:t>
      </w:r>
      <w:r w:rsidR="00504646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的</w:t>
      </w:r>
      <w:r w:rsidR="000F0C52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设施设备</w:t>
      </w:r>
      <w:r w:rsidR="00504646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并</w:t>
      </w:r>
      <w:r w:rsidR="00A34C2E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恢复剧场</w:t>
      </w:r>
      <w:r w:rsidR="000F0C52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原貌。如有原设施设备损坏或遗失，借用单位需要责任赔偿。</w:t>
      </w:r>
    </w:p>
    <w:p w:rsidR="004627DC" w:rsidRPr="00DC0F81" w:rsidRDefault="000F0C52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/>
          <w:color w:val="000000"/>
          <w:sz w:val="28"/>
          <w:lang w:eastAsia="zh-CN"/>
        </w:rPr>
        <w:t>4</w:t>
      </w:r>
      <w:r w:rsid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、</w:t>
      </w: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借用单位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必须妥善保管好自己的财物，不得将贵重物品或现金放置于易被盗窃的地方。</w:t>
      </w:r>
    </w:p>
    <w:p w:rsidR="004627DC" w:rsidRPr="00DC0F81" w:rsidRDefault="000F0C52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/>
          <w:color w:val="000000"/>
          <w:sz w:val="28"/>
          <w:lang w:eastAsia="zh-CN"/>
        </w:rPr>
        <w:t>5</w:t>
      </w:r>
      <w:r w:rsid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、</w:t>
      </w: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借用单位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在使用</w:t>
      </w:r>
      <w:r w:rsidR="00504646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剧场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期间，必须采取必要的安全措施，确保</w:t>
      </w:r>
      <w:r w:rsidR="00504646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剧场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内人员、设备和财产的安全。</w:t>
      </w:r>
    </w:p>
    <w:p w:rsidR="004627DC" w:rsidRPr="00DC0F81" w:rsidRDefault="005A3C2B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/>
          <w:color w:val="000000"/>
          <w:sz w:val="28"/>
          <w:lang w:eastAsia="zh-CN"/>
        </w:rPr>
        <w:t>6</w:t>
      </w:r>
      <w:r w:rsid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、</w:t>
      </w:r>
      <w:r w:rsidR="000F0C52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借用单位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必须遵守</w:t>
      </w:r>
      <w:r w:rsidR="00504646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学校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制定的消防安全规定，如禁止在场地内吸烟、使用明火等。</w:t>
      </w:r>
    </w:p>
    <w:p w:rsidR="004627DC" w:rsidRPr="00DC0F81" w:rsidRDefault="00B8094E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二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、违约责任：</w:t>
      </w:r>
    </w:p>
    <w:p w:rsidR="004627DC" w:rsidRPr="00DC0F81" w:rsidRDefault="005F1766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如</w:t>
      </w:r>
      <w:r w:rsidR="00B8094E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借用单位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违反本协议约定的安全规定，导致</w:t>
      </w:r>
      <w:r w:rsidR="00B8094E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剧场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内的人员、设备或财产受到损害，</w:t>
      </w:r>
      <w:r w:rsidR="00B8094E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借用单位</w:t>
      </w:r>
      <w:r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应承担相应的赔偿责任。</w:t>
      </w:r>
    </w:p>
    <w:p w:rsidR="004627DC" w:rsidRDefault="00B8094E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color w:val="000000"/>
          <w:sz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三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、本协议</w:t>
      </w: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一式2份</w:t>
      </w:r>
      <w:r w:rsidR="00677C3A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（一份留天一中学，一份留借用单位）</w:t>
      </w: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，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自</w:t>
      </w:r>
      <w:r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借用单位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签字</w:t>
      </w:r>
      <w:r w:rsidR="00677C3A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盖章</w:t>
      </w:r>
      <w:r w:rsidR="005F1766" w:rsidRPr="00DC0F81">
        <w:rPr>
          <w:rFonts w:asciiTheme="minorEastAsia" w:eastAsiaTheme="minorEastAsia" w:hAnsiTheme="minorEastAsia" w:hint="eastAsia"/>
          <w:color w:val="000000"/>
          <w:sz w:val="28"/>
          <w:lang w:eastAsia="zh-CN"/>
        </w:rPr>
        <w:t>之日起生效。</w:t>
      </w:r>
      <w:bookmarkStart w:id="0" w:name="_GoBack"/>
      <w:bookmarkEnd w:id="0"/>
    </w:p>
    <w:p w:rsidR="00B8094E" w:rsidRDefault="00B8094E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color w:val="000000"/>
          <w:sz w:val="28"/>
          <w:lang w:eastAsia="zh-CN"/>
        </w:rPr>
      </w:pPr>
    </w:p>
    <w:p w:rsidR="00B8094E" w:rsidRDefault="00B8094E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 </w:t>
      </w:r>
      <w:r>
        <w:rPr>
          <w:rFonts w:asciiTheme="minorEastAsia" w:eastAsiaTheme="minorEastAsia" w:hAnsiTheme="minorEastAsia"/>
          <w:sz w:val="28"/>
          <w:lang w:eastAsia="zh-CN"/>
        </w:rPr>
        <w:t xml:space="preserve">                                     借用单位盖章：</w:t>
      </w:r>
    </w:p>
    <w:p w:rsidR="00B8094E" w:rsidRDefault="00B8094E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 </w:t>
      </w:r>
      <w:r>
        <w:rPr>
          <w:rFonts w:asciiTheme="minorEastAsia" w:eastAsiaTheme="minorEastAsia" w:hAnsiTheme="minorEastAsia"/>
          <w:sz w:val="28"/>
          <w:lang w:eastAsia="zh-CN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 </w:t>
      </w:r>
      <w:r>
        <w:rPr>
          <w:rFonts w:asciiTheme="minorEastAsia" w:eastAsiaTheme="minorEastAsia" w:hAnsiTheme="minorEastAsia"/>
          <w:sz w:val="28"/>
          <w:lang w:eastAsia="zh-CN"/>
        </w:rPr>
        <w:t xml:space="preserve">     负责人签字：</w:t>
      </w:r>
    </w:p>
    <w:p w:rsidR="00B8094E" w:rsidRPr="00B8094E" w:rsidRDefault="00B8094E" w:rsidP="0005079C">
      <w:pPr>
        <w:spacing w:line="480" w:lineRule="exact"/>
        <w:ind w:firstLineChars="152" w:firstLine="426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lang w:eastAsia="zh-CN"/>
        </w:rPr>
        <w:t xml:space="preserve"> </w:t>
      </w:r>
      <w:r>
        <w:rPr>
          <w:rFonts w:asciiTheme="minorEastAsia" w:eastAsiaTheme="minorEastAsia" w:hAnsiTheme="minorEastAsia"/>
          <w:sz w:val="28"/>
          <w:lang w:eastAsia="zh-CN"/>
        </w:rPr>
        <w:t xml:space="preserve">                                         签订</w:t>
      </w:r>
      <w:r>
        <w:rPr>
          <w:rFonts w:asciiTheme="minorEastAsia" w:eastAsiaTheme="minorEastAsia" w:hAnsiTheme="minorEastAsia" w:hint="eastAsia"/>
          <w:sz w:val="28"/>
          <w:lang w:eastAsia="zh-CN"/>
        </w:rPr>
        <w:t>日期</w:t>
      </w:r>
      <w:r>
        <w:rPr>
          <w:rFonts w:asciiTheme="minorEastAsia" w:eastAsiaTheme="minorEastAsia" w:hAnsiTheme="minorEastAsia"/>
          <w:sz w:val="28"/>
          <w:lang w:eastAsia="zh-CN"/>
        </w:rPr>
        <w:t>：</w:t>
      </w:r>
    </w:p>
    <w:sectPr w:rsidR="00B8094E" w:rsidRPr="00B8094E" w:rsidSect="005C0081">
      <w:pgSz w:w="11906" w:h="16838"/>
      <w:pgMar w:top="1440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84" w:rsidRDefault="00E51984" w:rsidP="005C0081">
      <w:r>
        <w:separator/>
      </w:r>
    </w:p>
  </w:endnote>
  <w:endnote w:type="continuationSeparator" w:id="0">
    <w:p w:rsidR="00E51984" w:rsidRDefault="00E51984" w:rsidP="005C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84" w:rsidRDefault="00E51984" w:rsidP="005C0081">
      <w:r>
        <w:separator/>
      </w:r>
    </w:p>
  </w:footnote>
  <w:footnote w:type="continuationSeparator" w:id="0">
    <w:p w:rsidR="00E51984" w:rsidRDefault="00E51984" w:rsidP="005C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DC"/>
    <w:rsid w:val="0005079C"/>
    <w:rsid w:val="000F0C52"/>
    <w:rsid w:val="001C1AA0"/>
    <w:rsid w:val="004627DC"/>
    <w:rsid w:val="00504646"/>
    <w:rsid w:val="00586C1A"/>
    <w:rsid w:val="005A3C2B"/>
    <w:rsid w:val="005C0081"/>
    <w:rsid w:val="005F087A"/>
    <w:rsid w:val="005F1766"/>
    <w:rsid w:val="00677C3A"/>
    <w:rsid w:val="008B1C76"/>
    <w:rsid w:val="00A34C2E"/>
    <w:rsid w:val="00B8094E"/>
    <w:rsid w:val="00DC0F81"/>
    <w:rsid w:val="00E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8FAAC-C56C-408F-9D91-9D20B54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5C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5C0081"/>
    <w:rPr>
      <w:rFonts w:ascii="Calibri" w:eastAsia="等线" w:hAnsi="Calibri" w:cs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用户</cp:lastModifiedBy>
  <cp:revision>10</cp:revision>
  <dcterms:created xsi:type="dcterms:W3CDTF">2023-12-23T02:03:00Z</dcterms:created>
  <dcterms:modified xsi:type="dcterms:W3CDTF">2023-12-26T11:28:00Z</dcterms:modified>
</cp:coreProperties>
</file>